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135787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Strahinj, 12.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  <w:r w:rsidR="00135787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3. L, 3. M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135787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ŽALEC, LAŠKO, ŽIČE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135787">
        <w:rPr>
          <w:rFonts w:ascii="Times New Roman" w:eastAsiaTheme="minorEastAsia" w:hAnsi="Times New Roman" w:cs="Times New Roman"/>
          <w:sz w:val="24"/>
          <w:szCs w:val="24"/>
          <w:lang w:eastAsia="sl-SI"/>
        </w:rPr>
        <w:t>petek, 4. 5. 2018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135787">
        <w:rPr>
          <w:rFonts w:ascii="Times New Roman" w:eastAsiaTheme="minorEastAsia" w:hAnsi="Times New Roman" w:cs="Times New Roman"/>
          <w:sz w:val="24"/>
          <w:szCs w:val="24"/>
          <w:lang w:eastAsia="sl-SI"/>
        </w:rPr>
        <w:t>3L, 3M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135787">
        <w:rPr>
          <w:rFonts w:ascii="Times New Roman" w:eastAsiaTheme="minorEastAsia" w:hAnsi="Times New Roman" w:cs="Times New Roman"/>
          <w:sz w:val="24"/>
          <w:szCs w:val="24"/>
          <w:lang w:eastAsia="sl-SI"/>
        </w:rPr>
        <w:t>Marjetka Kastelic Švab, Nina Modrijan, Sabina Smolej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135787">
        <w:rPr>
          <w:rFonts w:ascii="Times New Roman" w:eastAsiaTheme="minorEastAsia" w:hAnsi="Times New Roman" w:cs="Times New Roman"/>
          <w:sz w:val="24"/>
          <w:szCs w:val="24"/>
          <w:lang w:eastAsia="sl-SI"/>
        </w:rPr>
        <w:t>7. 30 izpred parkirišča šole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135787">
        <w:rPr>
          <w:rFonts w:ascii="Times New Roman" w:eastAsiaTheme="minorEastAsia" w:hAnsi="Times New Roman" w:cs="Times New Roman"/>
          <w:sz w:val="24"/>
          <w:szCs w:val="24"/>
          <w:lang w:eastAsia="sl-SI"/>
        </w:rPr>
        <w:t>17.00</w:t>
      </w:r>
    </w:p>
    <w:p w:rsid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PROGRAM: </w:t>
      </w:r>
    </w:p>
    <w:p w:rsidR="005C1B97" w:rsidRPr="005C1B97" w:rsidRDefault="005C1B97" w:rsidP="005C1B97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9.15 – 10.15 Ogled Muzeja hmeljarstva in pivovarstva Žalec</w:t>
      </w:r>
    </w:p>
    <w:p w:rsidR="005C1B97" w:rsidRPr="00611537" w:rsidRDefault="005C1B97" w:rsidP="005C1B9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- 12.3</w:t>
      </w:r>
      <w:r w:rsidRPr="00611537">
        <w:rPr>
          <w:rFonts w:ascii="Calibri" w:hAnsi="Calibri"/>
          <w:b/>
          <w:u w:val="single"/>
        </w:rPr>
        <w:t xml:space="preserve">0 Ogled </w:t>
      </w:r>
      <w:r>
        <w:rPr>
          <w:rFonts w:ascii="Calibri" w:hAnsi="Calibri"/>
          <w:b/>
          <w:u w:val="single"/>
        </w:rPr>
        <w:t>pivovarne Laško</w:t>
      </w:r>
    </w:p>
    <w:p w:rsidR="005C1B97" w:rsidRPr="00611537" w:rsidRDefault="005C1B97" w:rsidP="005C1B97">
      <w:pPr>
        <w:numPr>
          <w:ilvl w:val="0"/>
          <w:numId w:val="3"/>
        </w:numPr>
        <w:tabs>
          <w:tab w:val="left" w:pos="708"/>
          <w:tab w:val="left" w:pos="2665"/>
        </w:tabs>
        <w:spacing w:after="0" w:line="240" w:lineRule="auto"/>
        <w:jc w:val="both"/>
        <w:rPr>
          <w:rFonts w:ascii="Calibri" w:hAnsi="Calibri"/>
        </w:rPr>
      </w:pPr>
    </w:p>
    <w:p w:rsidR="005C1B97" w:rsidRPr="00611537" w:rsidRDefault="005C1B97" w:rsidP="005C1B97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14.15 – 15.45 Ogled Žičke k</w:t>
      </w:r>
      <w:r w:rsidRPr="00611537">
        <w:rPr>
          <w:rFonts w:ascii="Calibri" w:hAnsi="Calibri"/>
          <w:b/>
          <w:u w:val="single"/>
        </w:rPr>
        <w:t xml:space="preserve">artuzije </w:t>
      </w:r>
    </w:p>
    <w:p w:rsidR="005C1B97" w:rsidRPr="005C1B97" w:rsidRDefault="005C1B97" w:rsidP="005C1B97">
      <w:pPr>
        <w:tabs>
          <w:tab w:val="left" w:pos="708"/>
          <w:tab w:val="left" w:pos="2665"/>
        </w:tabs>
        <w:spacing w:after="0" w:line="240" w:lineRule="auto"/>
        <w:ind w:left="720"/>
        <w:jc w:val="both"/>
        <w:rPr>
          <w:rFonts w:ascii="Calibri" w:hAnsi="Calibr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</w:p>
    <w:p w:rsidR="00467F16" w:rsidRDefault="009246BD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s</w:t>
      </w:r>
      <w:r w:rsidR="00467F16"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troški prevoza bodo obračunani po položnici</w:t>
      </w:r>
    </w:p>
    <w:p w:rsidR="005C1B97" w:rsidRDefault="005C1B97" w:rsidP="005C1B9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vstopnina za muzej Žalec: 3,60</w:t>
      </w:r>
      <w:r w:rsidRPr="00A46449">
        <w:rPr>
          <w:rFonts w:ascii="Calibri" w:hAnsi="Calibri"/>
          <w:sz w:val="24"/>
          <w:szCs w:val="24"/>
        </w:rPr>
        <w:t xml:space="preserve"> EUR/osebo</w:t>
      </w:r>
      <w:r>
        <w:rPr>
          <w:rFonts w:ascii="Calibri" w:hAnsi="Calibri"/>
          <w:sz w:val="24"/>
          <w:szCs w:val="24"/>
        </w:rPr>
        <w:t>,</w:t>
      </w:r>
      <w:r w:rsidRPr="00A46449">
        <w:rPr>
          <w:rFonts w:ascii="Calibri" w:hAnsi="Calibri"/>
          <w:sz w:val="24"/>
          <w:szCs w:val="24"/>
        </w:rPr>
        <w:t xml:space="preserve"> </w:t>
      </w:r>
    </w:p>
    <w:p w:rsidR="005C1B97" w:rsidRPr="00A46449" w:rsidRDefault="005C1B97" w:rsidP="005C1B9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vstopnina za pivovarno Laško s strokovnim vodstvom: 4 EUR/osebo,</w:t>
      </w:r>
    </w:p>
    <w:p w:rsidR="005C1B97" w:rsidRDefault="005C1B97" w:rsidP="005C1B9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vstopnina za Žičko kartuzijo 4,50 EUR: osebo.</w:t>
      </w:r>
    </w:p>
    <w:p w:rsidR="00467F16" w:rsidRPr="00467F16" w:rsidRDefault="00467F16" w:rsidP="005C1B9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5C1B97" w:rsidRPr="00611537" w:rsidRDefault="005C1B97" w:rsidP="005C1B97">
      <w:pPr>
        <w:jc w:val="both"/>
        <w:rPr>
          <w:rFonts w:ascii="Calibri" w:hAnsi="Calibri"/>
        </w:rPr>
      </w:pPr>
      <w:r>
        <w:rPr>
          <w:rFonts w:ascii="Calibri" w:hAnsi="Calibri"/>
        </w:rPr>
        <w:t>Cilj</w:t>
      </w:r>
      <w:r w:rsidRPr="00611537">
        <w:rPr>
          <w:rFonts w:ascii="Calibri" w:hAnsi="Calibri"/>
        </w:rPr>
        <w:t xml:space="preserve"> ogleda:</w:t>
      </w:r>
    </w:p>
    <w:p w:rsidR="005C1B97" w:rsidRPr="009D1E12" w:rsidRDefault="005C1B97" w:rsidP="005C1B97">
      <w:pPr>
        <w:numPr>
          <w:ilvl w:val="0"/>
          <w:numId w:val="1"/>
        </w:numPr>
        <w:tabs>
          <w:tab w:val="left" w:pos="708"/>
          <w:tab w:val="left" w:pos="2665"/>
        </w:tabs>
        <w:spacing w:after="0" w:line="240" w:lineRule="auto"/>
        <w:jc w:val="both"/>
        <w:rPr>
          <w:rFonts w:ascii="Calibri" w:hAnsi="Calibri" w:cs="Calibri"/>
          <w:b/>
        </w:rPr>
      </w:pPr>
      <w:r w:rsidRPr="009D1E12">
        <w:rPr>
          <w:rFonts w:ascii="Calibri" w:hAnsi="Calibri" w:cs="Calibri"/>
        </w:rPr>
        <w:t xml:space="preserve">spoznati pivovarstvo v Sloveniji, obrtne in rokodelske pivovarne na Slovenskem in </w:t>
      </w:r>
      <w:r w:rsidRPr="009D1E12">
        <w:rPr>
          <w:rStyle w:val="Krepko"/>
          <w:rFonts w:ascii="Calibri" w:hAnsi="Calibri" w:cs="Calibri"/>
          <w:b w:val="0"/>
        </w:rPr>
        <w:t>raziskave na področju žlahtnjenja hmelja</w:t>
      </w:r>
      <w:r w:rsidRPr="009D1E12">
        <w:rPr>
          <w:rFonts w:ascii="Calibri" w:hAnsi="Calibri" w:cs="Calibri"/>
          <w:b/>
        </w:rPr>
        <w:t xml:space="preserve">, </w:t>
      </w:r>
      <w:r w:rsidRPr="009D1E12">
        <w:rPr>
          <w:rStyle w:val="Krepko"/>
          <w:rFonts w:ascii="Calibri" w:hAnsi="Calibri" w:cs="Calibri"/>
          <w:b w:val="0"/>
        </w:rPr>
        <w:t>varstva hmelja pred boleznimi in škodljivci</w:t>
      </w:r>
      <w:r w:rsidRPr="009D1E12">
        <w:rPr>
          <w:rFonts w:ascii="Calibri" w:hAnsi="Calibri" w:cs="Calibri"/>
          <w:b/>
        </w:rPr>
        <w:t xml:space="preserve"> </w:t>
      </w:r>
      <w:r w:rsidRPr="009D1E12">
        <w:rPr>
          <w:rFonts w:ascii="Calibri" w:hAnsi="Calibri" w:cs="Calibri"/>
        </w:rPr>
        <w:t>ter</w:t>
      </w:r>
      <w:r w:rsidRPr="009D1E12">
        <w:rPr>
          <w:rFonts w:ascii="Calibri" w:hAnsi="Calibri" w:cs="Calibri"/>
          <w:b/>
        </w:rPr>
        <w:t xml:space="preserve"> </w:t>
      </w:r>
      <w:r w:rsidRPr="009D1E12">
        <w:rPr>
          <w:rStyle w:val="Krepko"/>
          <w:rFonts w:ascii="Calibri" w:hAnsi="Calibri" w:cs="Calibri"/>
          <w:b w:val="0"/>
        </w:rPr>
        <w:t>razvoj tehnologij pridelave hmelja</w:t>
      </w:r>
      <w:r w:rsidRPr="009D1E12">
        <w:rPr>
          <w:rFonts w:ascii="Calibri" w:hAnsi="Calibri" w:cs="Calibri"/>
          <w:b/>
        </w:rPr>
        <w:t>.</w:t>
      </w:r>
    </w:p>
    <w:p w:rsidR="005C1B97" w:rsidRDefault="005C1B97" w:rsidP="005C1B97">
      <w:pPr>
        <w:numPr>
          <w:ilvl w:val="0"/>
          <w:numId w:val="1"/>
        </w:numPr>
        <w:tabs>
          <w:tab w:val="left" w:pos="708"/>
          <w:tab w:val="left" w:pos="2665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spoznati tehnološko proizvodnjo piva in tehnol. polnjenja in recikliranja embalaže.</w:t>
      </w:r>
    </w:p>
    <w:p w:rsidR="005C1B97" w:rsidRDefault="005C1B97" w:rsidP="005C1B97">
      <w:pPr>
        <w:numPr>
          <w:ilvl w:val="0"/>
          <w:numId w:val="1"/>
        </w:numPr>
        <w:tabs>
          <w:tab w:val="left" w:pos="708"/>
          <w:tab w:val="left" w:pos="2665"/>
        </w:tabs>
        <w:spacing w:after="0" w:line="240" w:lineRule="auto"/>
        <w:jc w:val="both"/>
        <w:rPr>
          <w:rFonts w:ascii="Calibri" w:hAnsi="Calibri"/>
        </w:rPr>
      </w:pPr>
      <w:r w:rsidRPr="00611537">
        <w:rPr>
          <w:rFonts w:ascii="Calibri" w:hAnsi="Calibri"/>
        </w:rPr>
        <w:t>spoznati pomen ohranjanja kulturne dediščine lokalnega okolja v povezavi z ohranjanjem naravne dediščine</w:t>
      </w:r>
      <w:r>
        <w:rPr>
          <w:rFonts w:ascii="Calibri" w:hAnsi="Calibri"/>
        </w:rPr>
        <w:t>.</w:t>
      </w:r>
      <w:r w:rsidRPr="00611537">
        <w:rPr>
          <w:rFonts w:ascii="Calibri" w:hAnsi="Calibri"/>
        </w:rPr>
        <w:t xml:space="preserve"> </w:t>
      </w:r>
    </w:p>
    <w:p w:rsidR="00467F16" w:rsidRPr="00467F16" w:rsidRDefault="00467F16" w:rsidP="005C1B97">
      <w:pPr>
        <w:ind w:left="72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97" w:rsidRDefault="005C1B97" w:rsidP="005C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POTREBNA OPREMA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1B97" w:rsidRPr="00467F16" w:rsidRDefault="005C1B97" w:rsidP="005C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B97" w:rsidRPr="005C1B97" w:rsidRDefault="005C1B97" w:rsidP="005C1B97">
            <w:pPr>
              <w:pStyle w:val="Odstavekseznam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C1B97">
              <w:rPr>
                <w:rFonts w:ascii="Calibri" w:hAnsi="Calibri" w:cs="Calibri"/>
              </w:rPr>
              <w:t xml:space="preserve">svinčnik, </w:t>
            </w:r>
            <w:r>
              <w:rPr>
                <w:rFonts w:ascii="Calibri" w:hAnsi="Calibri" w:cs="Calibri"/>
              </w:rPr>
              <w:t>beležka</w:t>
            </w:r>
            <w:r w:rsidRPr="005C1B97">
              <w:rPr>
                <w:rFonts w:ascii="Calibri" w:hAnsi="Calibri" w:cs="Calibri"/>
              </w:rPr>
              <w:t xml:space="preserve">, fotoaparat, oblačilo in obutev primerno vremenu, </w:t>
            </w:r>
            <w:r>
              <w:rPr>
                <w:rFonts w:ascii="Calibri" w:hAnsi="Calibri" w:cs="Calibri"/>
                <w:b/>
              </w:rPr>
              <w:t>rezervna</w:t>
            </w:r>
            <w:r w:rsidRPr="005C1B9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malica</w:t>
            </w:r>
            <w:r w:rsidRPr="005C1B97">
              <w:rPr>
                <w:rFonts w:ascii="Calibri" w:hAnsi="Calibri" w:cs="Calibri"/>
                <w:b/>
              </w:rPr>
              <w:t xml:space="preserve"> s pijačo</w:t>
            </w:r>
            <w:r w:rsidRPr="005C1B97">
              <w:rPr>
                <w:rFonts w:ascii="Calibri" w:hAnsi="Calibri" w:cs="Calibri"/>
              </w:rPr>
              <w:t>.</w:t>
            </w:r>
          </w:p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5C1B97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Marjetka Kastelic Švab</w:t>
            </w:r>
            <w:r w:rsidR="00467F16" w:rsidRPr="00467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16" w:rsidRPr="00467F16" w:rsidRDefault="00467F16" w:rsidP="005C1B97">
      <w:pPr>
        <w:tabs>
          <w:tab w:val="left" w:pos="1860"/>
          <w:tab w:val="right" w:pos="9070"/>
        </w:tabs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organizator</w:t>
      </w:r>
      <w:r w:rsidR="004C6ADF">
        <w:rPr>
          <w:rFonts w:ascii="Times New Roman" w:eastAsiaTheme="minorEastAsia" w:hAnsi="Times New Roman" w:cs="Times New Roman"/>
          <w:sz w:val="24"/>
          <w:szCs w:val="24"/>
          <w:lang w:eastAsia="sl-SI"/>
        </w:rPr>
        <w:t>i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ca ekskurzije                                     </w:t>
      </w:r>
      <w:bookmarkStart w:id="0" w:name="_GoBack"/>
      <w:bookmarkEnd w:id="0"/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       ravnateljica   </w:t>
      </w:r>
      <w:r w:rsidR="005C1B97">
        <w:rPr>
          <w:rFonts w:ascii="Times New Roman" w:eastAsiaTheme="minorEastAsia" w:hAnsi="Times New Roman" w:cs="Times New Roman"/>
          <w:sz w:val="24"/>
          <w:szCs w:val="24"/>
          <w:lang w:eastAsia="sl-SI"/>
        </w:rPr>
        <w:tab/>
      </w:r>
    </w:p>
    <w:p w:rsidR="00CF0070" w:rsidRDefault="00CF0070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p w:rsidR="007C147D" w:rsidRPr="001F773A" w:rsidRDefault="007C147D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B9" w:rsidRDefault="003120B9" w:rsidP="00363D35">
      <w:pPr>
        <w:spacing w:after="0" w:line="240" w:lineRule="auto"/>
      </w:pPr>
      <w:r>
        <w:separator/>
      </w:r>
    </w:p>
  </w:endnote>
  <w:endnote w:type="continuationSeparator" w:id="0">
    <w:p w:rsidR="003120B9" w:rsidRDefault="003120B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C6AD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C6AD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B9" w:rsidRDefault="003120B9" w:rsidP="00363D35">
      <w:pPr>
        <w:spacing w:after="0" w:line="240" w:lineRule="auto"/>
      </w:pPr>
      <w:r>
        <w:separator/>
      </w:r>
    </w:p>
  </w:footnote>
  <w:footnote w:type="continuationSeparator" w:id="0">
    <w:p w:rsidR="003120B9" w:rsidRDefault="003120B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4C6AD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4C6AD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4C6ADF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413"/>
    <w:multiLevelType w:val="hybridMultilevel"/>
    <w:tmpl w:val="C088D318"/>
    <w:lvl w:ilvl="0" w:tplc="7786EC8E">
      <w:start w:val="14"/>
      <w:numFmt w:val="bullet"/>
      <w:lvlText w:val="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70A3A"/>
    <w:multiLevelType w:val="multilevel"/>
    <w:tmpl w:val="109230E6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  <w:b/>
        <w:u w:val="single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u w:val="single"/>
      </w:rPr>
    </w:lvl>
  </w:abstractNum>
  <w:abstractNum w:abstractNumId="2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0451E"/>
    <w:multiLevelType w:val="hybridMultilevel"/>
    <w:tmpl w:val="20CC8C6A"/>
    <w:lvl w:ilvl="0" w:tplc="A8C03A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132A4B"/>
    <w:rsid w:val="00135787"/>
    <w:rsid w:val="001637BB"/>
    <w:rsid w:val="00173AD6"/>
    <w:rsid w:val="001F479A"/>
    <w:rsid w:val="001F773A"/>
    <w:rsid w:val="00245EC2"/>
    <w:rsid w:val="002B52A6"/>
    <w:rsid w:val="002B643B"/>
    <w:rsid w:val="002C24D1"/>
    <w:rsid w:val="003120B9"/>
    <w:rsid w:val="00315AC9"/>
    <w:rsid w:val="0035345C"/>
    <w:rsid w:val="00363D35"/>
    <w:rsid w:val="00364237"/>
    <w:rsid w:val="0037752D"/>
    <w:rsid w:val="00380E9A"/>
    <w:rsid w:val="003B3C52"/>
    <w:rsid w:val="0043664E"/>
    <w:rsid w:val="0043745D"/>
    <w:rsid w:val="00445E9A"/>
    <w:rsid w:val="00467F16"/>
    <w:rsid w:val="004A55BE"/>
    <w:rsid w:val="004C501D"/>
    <w:rsid w:val="004C6ADF"/>
    <w:rsid w:val="004E02CD"/>
    <w:rsid w:val="005A0BC2"/>
    <w:rsid w:val="005A3F5E"/>
    <w:rsid w:val="005C0C0C"/>
    <w:rsid w:val="005C1B97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A66C0"/>
    <w:rsid w:val="007C147D"/>
    <w:rsid w:val="00810F8A"/>
    <w:rsid w:val="008117CD"/>
    <w:rsid w:val="008F0923"/>
    <w:rsid w:val="009246BD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41E75"/>
    <w:rsid w:val="00C9055C"/>
    <w:rsid w:val="00C91961"/>
    <w:rsid w:val="00C9604F"/>
    <w:rsid w:val="00C970C3"/>
    <w:rsid w:val="00CA465C"/>
    <w:rsid w:val="00CA76A6"/>
    <w:rsid w:val="00CF0070"/>
    <w:rsid w:val="00D64F11"/>
    <w:rsid w:val="00DE0BC2"/>
    <w:rsid w:val="00DE57E2"/>
    <w:rsid w:val="00E033D5"/>
    <w:rsid w:val="00E3738A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8C3CBCED-C350-4F3C-B7F8-743E74E5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5C1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53F6-3609-4A3F-BD7E-1D392BEE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3</cp:revision>
  <dcterms:created xsi:type="dcterms:W3CDTF">2018-04-12T12:58:00Z</dcterms:created>
  <dcterms:modified xsi:type="dcterms:W3CDTF">2018-04-26T09:51:00Z</dcterms:modified>
</cp:coreProperties>
</file>