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Papyrus" w:hAnsi="Papyrus"/>
          <w:b/>
          <w:sz w:val="28"/>
          <w:szCs w:val="28"/>
          <w:lang w:val="sl-SI"/>
        </w:rPr>
      </w:pPr>
      <w:r>
        <w:rPr>
          <w:rFonts w:ascii="Papyrus" w:hAnsi="Papyrus"/>
          <w:b/>
          <w:sz w:val="28"/>
          <w:szCs w:val="28"/>
        </w:rPr>
        <w:t xml:space="preserve">DNEVNI  URNIK </w:t>
      </w:r>
      <w:r>
        <w:rPr>
          <w:rFonts w:hint="default" w:ascii="Papyrus" w:hAnsi="Papyrus"/>
          <w:b/>
          <w:sz w:val="28"/>
          <w:szCs w:val="28"/>
          <w:lang w:val="sl-SI"/>
        </w:rPr>
        <w:t>- strukturiran, datum: ______</w:t>
      </w:r>
      <w:bookmarkStart w:id="0" w:name="_GoBack"/>
      <w:bookmarkEnd w:id="0"/>
      <w:r>
        <w:rPr>
          <w:rFonts w:hint="default" w:ascii="Papyrus" w:hAnsi="Papyrus"/>
          <w:b/>
          <w:sz w:val="28"/>
          <w:szCs w:val="28"/>
          <w:lang w:val="sl-SI"/>
        </w:rPr>
        <w:t>______</w:t>
      </w:r>
    </w:p>
    <w:tbl>
      <w:tblPr>
        <w:tblStyle w:val="9"/>
        <w:tblW w:w="14000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22"/>
        <w:gridCol w:w="7417"/>
        <w:gridCol w:w="1080"/>
        <w:gridCol w:w="1188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auto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Ura</w:t>
            </w:r>
          </w:p>
        </w:tc>
        <w:tc>
          <w:tcPr>
            <w:tcW w:w="2222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auto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Ključna beseda</w:t>
            </w:r>
          </w:p>
        </w:tc>
        <w:tc>
          <w:tcPr>
            <w:tcW w:w="7417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auto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Navodilo, razlaga</w:t>
            </w: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auto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70AD47" w:themeFill="accent6"/>
          </w:tcPr>
          <w:p>
            <w:pPr>
              <w:spacing w:after="0" w:line="240" w:lineRule="auto"/>
              <w:ind w:left="987" w:hanging="624"/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X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Pred 8.00</w:t>
            </w:r>
          </w:p>
        </w:tc>
        <w:tc>
          <w:tcPr>
            <w:tcW w:w="222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DOBRO JUTRO</w:t>
            </w:r>
          </w:p>
        </w:tc>
        <w:tc>
          <w:tcPr>
            <w:tcW w:w="741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Pospraviš posteljo, se umiješ, preoblečeš v dnevna oblačila in poješ zajtrk.</w:t>
            </w: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8.00-9.00</w:t>
            </w:r>
          </w:p>
        </w:tc>
        <w:tc>
          <w:tcPr>
            <w:tcW w:w="222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Čas za zase</w:t>
            </w:r>
          </w:p>
        </w:tc>
        <w:tc>
          <w:tcPr>
            <w:tcW w:w="741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color w:val="auto"/>
                <w:sz w:val="32"/>
                <w:szCs w:val="32"/>
              </w:rPr>
            </w:pPr>
            <w:r>
              <w:rPr>
                <w:rFonts w:ascii="KG Empire of Dirt" w:hAnsi="KG Empire of Dirt"/>
                <w:color w:val="auto"/>
                <w:sz w:val="32"/>
                <w:szCs w:val="32"/>
              </w:rPr>
              <w:t xml:space="preserve">Doma telovadiš, delaš vaje, greš v naravo – </w:t>
            </w:r>
            <w:r>
              <w:rPr>
                <w:rFonts w:hint="default" w:ascii="KG Empire of Dirt" w:hAnsi="KG Empire of Dirt"/>
                <w:color w:val="auto"/>
                <w:sz w:val="32"/>
                <w:szCs w:val="32"/>
                <w:lang w:val="sl-SI"/>
              </w:rPr>
              <w:t>le z domačimi</w:t>
            </w:r>
            <w:r>
              <w:rPr>
                <w:rFonts w:ascii="KG Empire of Dirt" w:hAnsi="KG Empire of Dirt"/>
                <w:color w:val="auto"/>
                <w:sz w:val="32"/>
                <w:szCs w:val="32"/>
              </w:rPr>
              <w:t>, skladno s priporočili pristojnih služb.</w:t>
            </w: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9.00-12.30</w:t>
            </w:r>
          </w:p>
        </w:tc>
        <w:tc>
          <w:tcPr>
            <w:tcW w:w="222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Čas za šolo</w:t>
            </w:r>
          </w:p>
        </w:tc>
        <w:tc>
          <w:tcPr>
            <w:tcW w:w="741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Narediš, kar ti je poslal/-a učitel/-jica; če tega ni: ponavljaš snov za nazaj.</w:t>
            </w: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12.30</w:t>
            </w:r>
          </w:p>
        </w:tc>
        <w:tc>
          <w:tcPr>
            <w:tcW w:w="222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 xml:space="preserve">Prosti čas, kosilo </w:t>
            </w:r>
          </w:p>
        </w:tc>
        <w:tc>
          <w:tcPr>
            <w:tcW w:w="741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Pomoč v kuhinji, sprostitev (izberi si dejavnost, ki te sprošča)</w:t>
            </w: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14.00-15.00</w:t>
            </w:r>
          </w:p>
        </w:tc>
        <w:tc>
          <w:tcPr>
            <w:tcW w:w="222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Hišna opravila</w:t>
            </w:r>
          </w:p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741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Odneseš smeti, pomiješ posodo, greš na sprehod</w:t>
            </w: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15.00-16.00</w:t>
            </w:r>
          </w:p>
        </w:tc>
        <w:tc>
          <w:tcPr>
            <w:tcW w:w="222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Čas za šolo</w:t>
            </w:r>
          </w:p>
        </w:tc>
        <w:tc>
          <w:tcPr>
            <w:tcW w:w="741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Narediš, kar ti je poslal/-a učitel/-jica; če tega ni: ponavljaš snov za nazaj.</w:t>
            </w: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16.00</w:t>
            </w: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-19.00</w:t>
            </w:r>
          </w:p>
        </w:tc>
        <w:tc>
          <w:tcPr>
            <w:tcW w:w="222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hint="default" w:ascii="KG Empire of Dirt" w:hAnsi="KG Empire of Dirt"/>
                <w:sz w:val="32"/>
                <w:szCs w:val="32"/>
                <w:lang w:val="sl-SI"/>
              </w:rPr>
            </w:pPr>
            <w:r>
              <w:rPr>
                <w:rFonts w:hint="default" w:ascii="KG Empire of Dirt" w:hAnsi="KG Empire of Dirt"/>
                <w:sz w:val="32"/>
                <w:szCs w:val="32"/>
                <w:lang w:val="sl-SI"/>
              </w:rPr>
              <w:t>Sprostitev</w:t>
            </w:r>
          </w:p>
        </w:tc>
        <w:tc>
          <w:tcPr>
            <w:tcW w:w="741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 xml:space="preserve">Če je lepo vreme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KG Empire of Dirt" w:hAnsi="KG Empire of Dirt"/>
                <w:sz w:val="32"/>
                <w:szCs w:val="32"/>
              </w:rPr>
              <w:t xml:space="preserve"> </w:t>
            </w:r>
            <w:r>
              <w:rPr>
                <w:rFonts w:ascii="KG Empire of Dirt" w:hAnsi="KG Empire of Dirt"/>
                <w:color w:val="auto"/>
                <w:sz w:val="32"/>
                <w:szCs w:val="32"/>
              </w:rPr>
              <w:t>p</w:t>
            </w:r>
            <w:r>
              <w:rPr>
                <w:rFonts w:ascii="KG Empire of Dirt" w:hAnsi="KG Empire of Dirt"/>
                <w:color w:val="auto"/>
                <w:sz w:val="32"/>
                <w:szCs w:val="32"/>
              </w:rPr>
              <w:t>ojdi na svež zrak</w:t>
            </w:r>
            <w:r>
              <w:rPr>
                <w:rFonts w:ascii="KG Empire of Dirt" w:hAnsi="KG Empire of Dirt"/>
                <w:sz w:val="32"/>
                <w:szCs w:val="32"/>
              </w:rPr>
              <w:t xml:space="preserve">. To je tudi čas za telefon, tablico, računalnik, TV, pokličeš prijatelja/sorodnika… in seveda branje. </w:t>
            </w: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19.00</w:t>
            </w:r>
          </w:p>
        </w:tc>
        <w:tc>
          <w:tcPr>
            <w:tcW w:w="222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 xml:space="preserve">Večerja </w:t>
            </w:r>
          </w:p>
        </w:tc>
        <w:tc>
          <w:tcPr>
            <w:tcW w:w="741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20.00 …</w:t>
            </w:r>
          </w:p>
        </w:tc>
        <w:tc>
          <w:tcPr>
            <w:tcW w:w="222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Čas pred spanjem</w:t>
            </w:r>
          </w:p>
        </w:tc>
        <w:tc>
          <w:tcPr>
            <w:tcW w:w="7417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Čas za družabne igre z domačimi, pogovor, branje ....</w:t>
            </w:r>
          </w:p>
        </w:tc>
        <w:tc>
          <w:tcPr>
            <w:tcW w:w="108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color="FFFFFF" w:themeColor="background1" w:sz="8" w:space="0"/>
              <w:left w:val="dashed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D8A1" w:themeFill="accent6" w:themeFillTint="7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FFFFFF" w:themeColor="background1" w:sz="8" w:space="0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rFonts w:ascii="KG Empire of Dirt" w:hAnsi="KG Empire of Dirt"/>
                <w:b w:val="0"/>
                <w:bCs w:val="0"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KG Empire of Dirt" w:hAnsi="KG Empire of Dirt"/>
                <w:b/>
                <w:bCs/>
                <w:i w:val="0"/>
                <w:i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22.00</w:t>
            </w:r>
          </w:p>
        </w:tc>
        <w:tc>
          <w:tcPr>
            <w:tcW w:w="2222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Čas za spanje</w:t>
            </w:r>
          </w:p>
        </w:tc>
        <w:tc>
          <w:tcPr>
            <w:tcW w:w="7417" w:type="dxa"/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2"/>
                <w:szCs w:val="32"/>
              </w:rPr>
            </w:pPr>
            <w:r>
              <w:rPr>
                <w:rFonts w:ascii="KG Empire of Dirt" w:hAnsi="KG Empire of Dirt"/>
                <w:sz w:val="32"/>
                <w:szCs w:val="32"/>
              </w:rPr>
              <w:t>Spanje.</w:t>
            </w:r>
          </w:p>
        </w:tc>
        <w:tc>
          <w:tcPr>
            <w:tcW w:w="1080" w:type="dxa"/>
            <w:tcBorders>
              <w:righ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  <w:tc>
          <w:tcPr>
            <w:tcW w:w="1188" w:type="dxa"/>
            <w:tcBorders>
              <w:left w:val="dashed" w:color="auto" w:sz="4" w:space="0"/>
            </w:tcBorders>
            <w:shd w:val="clear" w:color="auto" w:fill="DBEBD0" w:themeFill="accent6" w:themeFillTint="3F"/>
          </w:tcPr>
          <w:p>
            <w:pPr>
              <w:spacing w:after="0" w:line="240" w:lineRule="auto"/>
              <w:rPr>
                <w:rFonts w:ascii="KG Empire of Dirt" w:hAnsi="KG Empire of Dirt"/>
                <w:sz w:val="36"/>
                <w:szCs w:val="36"/>
              </w:rPr>
            </w:pPr>
          </w:p>
        </w:tc>
      </w:tr>
    </w:tbl>
    <w:p>
      <w:pPr>
        <w:rPr>
          <w:rFonts w:ascii="Papyrus" w:hAnsi="Papyrus"/>
          <w:b/>
          <w:sz w:val="28"/>
          <w:szCs w:val="28"/>
        </w:rPr>
        <w:sectPr>
          <w:pgSz w:w="16838" w:h="11906" w:orient="landscape"/>
          <w:pgMar w:top="1417" w:right="1417" w:bottom="1134" w:left="1417" w:header="708" w:footer="708" w:gutter="0"/>
          <w:cols w:space="708" w:num="1"/>
          <w:docGrid w:linePitch="360" w:charSpace="0"/>
        </w:sectPr>
      </w:pPr>
    </w:p>
    <w:p>
      <w:pPr>
        <w:rPr>
          <w:rFonts w:ascii="KG Traditional Fractions 2" w:hAnsi="KG Traditional Fractions 2"/>
          <w:sz w:val="48"/>
          <w:szCs w:val="48"/>
        </w:rPr>
      </w:pPr>
    </w:p>
    <w:sectPr>
      <w:pgSz w:w="16838" w:h="11906" w:orient="landscape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Papyrus">
    <w:altName w:val="Mongolian Baiti"/>
    <w:panose1 w:val="03070502060502030205"/>
    <w:charset w:val="00"/>
    <w:family w:val="script"/>
    <w:pitch w:val="default"/>
    <w:sig w:usb0="00000000" w:usb1="00000000" w:usb2="00000000" w:usb3="00000000" w:csb0="00000001" w:csb1="00000000"/>
  </w:font>
  <w:font w:name="KG Empire of Dirt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KG Traditional Fractions 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473C"/>
    <w:multiLevelType w:val="multilevel"/>
    <w:tmpl w:val="3ECC473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E0"/>
    <w:rsid w:val="000B3716"/>
    <w:rsid w:val="001D0BC4"/>
    <w:rsid w:val="00351BE0"/>
    <w:rsid w:val="00390464"/>
    <w:rsid w:val="004E798C"/>
    <w:rsid w:val="006E58C3"/>
    <w:rsid w:val="00725326"/>
    <w:rsid w:val="00881DA4"/>
    <w:rsid w:val="008852E3"/>
    <w:rsid w:val="00AB3D60"/>
    <w:rsid w:val="00BA338D"/>
    <w:rsid w:val="00BE524C"/>
    <w:rsid w:val="00D41450"/>
    <w:rsid w:val="10100A03"/>
    <w:rsid w:val="1C0E2D20"/>
    <w:rsid w:val="2B0744CF"/>
    <w:rsid w:val="538C040C"/>
    <w:rsid w:val="543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8">
    <w:name w:val="Medium Grid 3 Accent 4"/>
    <w:basedOn w:val="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9">
    <w:name w:val="Medium Grid 3 Accent 6"/>
    <w:basedOn w:val="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customStyle="1" w:styleId="10">
    <w:name w:val="Tabela – svetla mreža1"/>
    <w:basedOn w:val="6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character" w:customStyle="1" w:styleId="11">
    <w:name w:val="Glava Znak"/>
    <w:basedOn w:val="5"/>
    <w:link w:val="4"/>
    <w:qFormat/>
    <w:uiPriority w:val="99"/>
  </w:style>
  <w:style w:type="character" w:customStyle="1" w:styleId="12">
    <w:name w:val="Noga Znak"/>
    <w:basedOn w:val="5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Besedilo oblačka Znak"/>
    <w:basedOn w:val="5"/>
    <w:link w:val="2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MIZS</Company>
  <Pages>2</Pages>
  <Words>146</Words>
  <Characters>838</Characters>
  <Lines>6</Lines>
  <Paragraphs>1</Paragraphs>
  <TotalTime>6</TotalTime>
  <ScaleCrop>false</ScaleCrop>
  <LinksUpToDate>false</LinksUpToDate>
  <CharactersWithSpaces>983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2020-03-16T10:21:00Z</dcterms:created>
  <dc:creator>Neža</dc:creator>
  <cp:lastModifiedBy>Uporabnik</cp:lastModifiedBy>
  <cp:lastPrinted>2020-03-16T10:20:00Z</cp:lastPrinted>
  <dcterms:modified xsi:type="dcterms:W3CDTF">2020-03-17T08:11:55Z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