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8B" w:rsidRPr="003A6480" w:rsidRDefault="00F6528B" w:rsidP="00F6528B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A6480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inline distT="0" distB="0" distL="0" distR="0" wp14:anchorId="4147CDBF" wp14:editId="7AACF12C">
            <wp:extent cx="1438275" cy="504825"/>
            <wp:effectExtent l="19050" t="0" r="9525" b="0"/>
            <wp:docPr id="9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8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3A6480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inline distT="0" distB="0" distL="0" distR="0" wp14:anchorId="57AD2E8D" wp14:editId="29DFC3F2">
            <wp:extent cx="666750" cy="666750"/>
            <wp:effectExtent l="0" t="0" r="0" b="0"/>
            <wp:docPr id="10" name="Slika 10" descr="cid:image004.jpg@01D01550.1CD59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cid:image004.jpg@01D01550.1CD592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80">
        <w:rPr>
          <w:rFonts w:ascii="Times New Roman" w:eastAsia="Times New Roman" w:hAnsi="Times New Roman" w:cs="Times New Roman"/>
          <w:sz w:val="20"/>
          <w:szCs w:val="20"/>
        </w:rPr>
        <w:tab/>
      </w:r>
      <w:r w:rsidRPr="003A6480">
        <w:rPr>
          <w:rFonts w:ascii="Times New Roman" w:eastAsia="Times New Roman" w:hAnsi="Times New Roman" w:cs="Times New Roman"/>
          <w:sz w:val="20"/>
          <w:szCs w:val="20"/>
        </w:rPr>
        <w:tab/>
      </w:r>
      <w:r w:rsidRPr="003A6480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inline distT="0" distB="0" distL="0" distR="0" wp14:anchorId="086CE3E6" wp14:editId="546F9EE2">
            <wp:extent cx="1981200" cy="953683"/>
            <wp:effectExtent l="19050" t="0" r="0" b="0"/>
            <wp:docPr id="5" name="Slika 5" descr="C:\Users\Tadeja\AppData\Local\Microsoft\Windows\Temporary Internet Files\Content.Outlook\XAWXR6E1\BC Naklo logo_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deja\AppData\Local\Microsoft\Windows\Temporary Internet Files\Content.Outlook\XAWXR6E1\BC Naklo logo_S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5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28B" w:rsidRPr="003A6480" w:rsidRDefault="00F6528B" w:rsidP="00F6528B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480">
        <w:rPr>
          <w:rFonts w:ascii="Arial" w:hAnsi="Arial" w:cs="Arial"/>
        </w:rPr>
        <w:tab/>
      </w:r>
      <w:r w:rsidRPr="003A6480">
        <w:rPr>
          <w:rFonts w:ascii="Arial" w:hAnsi="Arial" w:cs="Arial"/>
        </w:rPr>
        <w:tab/>
      </w:r>
      <w:r w:rsidRPr="003A6480">
        <w:rPr>
          <w:rFonts w:ascii="Arial" w:hAnsi="Arial" w:cs="Arial"/>
        </w:rPr>
        <w:tab/>
      </w:r>
      <w:r w:rsidRPr="003A6480">
        <w:rPr>
          <w:rFonts w:ascii="Arial" w:hAnsi="Arial" w:cs="Arial"/>
        </w:rPr>
        <w:tab/>
      </w:r>
      <w:r w:rsidRPr="003A6480">
        <w:rPr>
          <w:rFonts w:ascii="Arial" w:hAnsi="Arial" w:cs="Arial"/>
        </w:rPr>
        <w:tab/>
      </w:r>
      <w:r w:rsidRPr="003A6480">
        <w:rPr>
          <w:rFonts w:ascii="Arial" w:hAnsi="Arial" w:cs="Arial"/>
        </w:rPr>
        <w:tab/>
      </w:r>
      <w:r w:rsidRPr="003A6480">
        <w:rPr>
          <w:rFonts w:ascii="Arial" w:hAnsi="Arial" w:cs="Arial"/>
        </w:rPr>
        <w:tab/>
      </w:r>
      <w:r w:rsidRPr="003A6480">
        <w:rPr>
          <w:rFonts w:ascii="Arial" w:hAnsi="Arial" w:cs="Arial"/>
        </w:rPr>
        <w:tab/>
      </w:r>
      <w:r w:rsidRPr="003A6480">
        <w:rPr>
          <w:rFonts w:ascii="Arial" w:hAnsi="Arial" w:cs="Arial"/>
        </w:rPr>
        <w:tab/>
        <w:t xml:space="preserve">     </w:t>
      </w:r>
    </w:p>
    <w:p w:rsidR="00F6528B" w:rsidRPr="003A6480" w:rsidRDefault="00F6528B" w:rsidP="00F6528B">
      <w:pPr>
        <w:widowControl w:val="0"/>
        <w:autoSpaceDE w:val="0"/>
        <w:autoSpaceDN w:val="0"/>
        <w:adjustRightInd w:val="0"/>
        <w:snapToGrid w:val="0"/>
        <w:spacing w:line="240" w:lineRule="auto"/>
        <w:ind w:left="6663"/>
        <w:rPr>
          <w:rFonts w:ascii="Times New Roman" w:hAnsi="Times New Roman" w:cs="Times New Roman"/>
          <w:sz w:val="16"/>
          <w:szCs w:val="16"/>
        </w:rPr>
      </w:pPr>
      <w:r w:rsidRPr="003A6480">
        <w:rPr>
          <w:rFonts w:ascii="Times New RomanNeueLTStd Cn" w:hAnsi="Times New RomanNeueLTStd Cn" w:cs="Times New RomanNeueLTStd Cn"/>
          <w:color w:val="37781E"/>
          <w:sz w:val="16"/>
          <w:szCs w:val="16"/>
        </w:rPr>
        <w:t>Strahinj 99, 4202 Naklo</w:t>
      </w:r>
    </w:p>
    <w:p w:rsidR="00F6528B" w:rsidRPr="003A6480" w:rsidRDefault="00C5714A" w:rsidP="00F6528B">
      <w:pPr>
        <w:widowControl w:val="0"/>
        <w:autoSpaceDE w:val="0"/>
        <w:autoSpaceDN w:val="0"/>
        <w:adjustRightInd w:val="0"/>
        <w:snapToGrid w:val="0"/>
        <w:spacing w:line="240" w:lineRule="auto"/>
        <w:ind w:left="666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NeueLTStd Cn" w:hAnsi="Times New RomanNeueLTStd Cn" w:cs="Times New RomanNeueLTStd Cn"/>
          <w:color w:val="37781E"/>
          <w:sz w:val="16"/>
          <w:szCs w:val="16"/>
        </w:rPr>
        <w:t>Tel.: +386 4 277 21 24</w:t>
      </w:r>
    </w:p>
    <w:p w:rsidR="00F6528B" w:rsidRDefault="00F6528B" w:rsidP="00F652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F6528B" w:rsidRDefault="00F6528B" w:rsidP="00F6528B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Spoštovani starši!</w:t>
      </w:r>
    </w:p>
    <w:p w:rsidR="004E20FF" w:rsidRDefault="00F6528B" w:rsidP="004E20FF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sz w:val="24"/>
          <w:szCs w:val="24"/>
        </w:rPr>
        <w:t xml:space="preserve">Vabimo vas, da se udeležite </w:t>
      </w:r>
      <w:r w:rsidRPr="004E20FF">
        <w:rPr>
          <w:rFonts w:ascii="Calibri" w:hAnsi="Calibri"/>
          <w:b/>
          <w:sz w:val="28"/>
          <w:szCs w:val="28"/>
        </w:rPr>
        <w:t>SOBOTNE ŠOLE ZA STARŠE</w:t>
      </w:r>
      <w:r w:rsidR="004E20FF">
        <w:rPr>
          <w:rFonts w:ascii="Calibri" w:hAnsi="Calibri"/>
          <w:b/>
          <w:sz w:val="32"/>
          <w:szCs w:val="32"/>
        </w:rPr>
        <w:t xml:space="preserve"> </w:t>
      </w:r>
      <w:r w:rsidR="004E20FF" w:rsidRPr="004E20FF">
        <w:rPr>
          <w:rFonts w:ascii="Calibri" w:hAnsi="Calibri"/>
          <w:sz w:val="24"/>
          <w:szCs w:val="24"/>
        </w:rPr>
        <w:t>z naslovom</w:t>
      </w:r>
      <w:r w:rsidR="004E20FF">
        <w:rPr>
          <w:rFonts w:ascii="Calibri" w:hAnsi="Calibri"/>
          <w:b/>
          <w:sz w:val="32"/>
          <w:szCs w:val="32"/>
        </w:rPr>
        <w:t xml:space="preserve"> </w:t>
      </w:r>
    </w:p>
    <w:p w:rsidR="004E20FF" w:rsidRDefault="004E20FF" w:rsidP="004E20FF">
      <w:pPr>
        <w:jc w:val="center"/>
        <w:rPr>
          <w:rFonts w:ascii="Calibri" w:hAnsi="Calibri"/>
          <w:b/>
          <w:sz w:val="28"/>
          <w:szCs w:val="28"/>
        </w:rPr>
      </w:pPr>
    </w:p>
    <w:p w:rsidR="00C5714A" w:rsidRPr="00C5714A" w:rsidRDefault="00C5714A" w:rsidP="00C5714A">
      <w:pPr>
        <w:jc w:val="center"/>
        <w:rPr>
          <w:rFonts w:eastAsia="+mn-ea" w:cstheme="minorHAnsi"/>
          <w:b/>
          <w:color w:val="3E3D2D"/>
          <w:kern w:val="24"/>
          <w:sz w:val="32"/>
          <w:szCs w:val="32"/>
        </w:rPr>
      </w:pPr>
      <w:r w:rsidRPr="00C5714A">
        <w:rPr>
          <w:rFonts w:eastAsia="+mn-ea" w:cstheme="minorHAnsi"/>
          <w:b/>
          <w:color w:val="3E3D2D"/>
          <w:kern w:val="24"/>
          <w:sz w:val="32"/>
          <w:szCs w:val="32"/>
        </w:rPr>
        <w:t>VPLIV ŽIVALI NA ODRAŠČANJE MLADOSTNIKA</w:t>
      </w:r>
    </w:p>
    <w:p w:rsidR="00F6528B" w:rsidRDefault="00F6528B" w:rsidP="00F6528B">
      <w:pPr>
        <w:jc w:val="center"/>
        <w:rPr>
          <w:rFonts w:ascii="Calibri" w:hAnsi="Calibri"/>
          <w:sz w:val="24"/>
          <w:szCs w:val="24"/>
        </w:rPr>
      </w:pPr>
    </w:p>
    <w:p w:rsidR="00F6528B" w:rsidRDefault="00F6528B" w:rsidP="00F6528B">
      <w:pPr>
        <w:jc w:val="both"/>
        <w:rPr>
          <w:rFonts w:ascii="Calibri" w:hAnsi="Calibri"/>
          <w:sz w:val="24"/>
          <w:szCs w:val="24"/>
        </w:rPr>
      </w:pPr>
    </w:p>
    <w:p w:rsidR="00F6528B" w:rsidRDefault="00F6528B" w:rsidP="00F65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 xml:space="preserve">Šola za starše bo potekala strnjeno in sicer bomo izkoristili </w:t>
      </w:r>
      <w:r>
        <w:rPr>
          <w:rFonts w:ascii="Calibri" w:hAnsi="Calibri"/>
          <w:b/>
          <w:sz w:val="24"/>
          <w:szCs w:val="24"/>
          <w:u w:val="single"/>
        </w:rPr>
        <w:t>sobotno dopoldne:</w:t>
      </w:r>
    </w:p>
    <w:p w:rsidR="00F6528B" w:rsidRDefault="00C5714A" w:rsidP="00F65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>9</w:t>
      </w:r>
      <w:r w:rsidR="009370A6">
        <w:rPr>
          <w:rFonts w:ascii="Calibri" w:hAnsi="Calibri"/>
          <w:b/>
          <w:sz w:val="24"/>
          <w:szCs w:val="24"/>
          <w:u w:val="single"/>
        </w:rPr>
        <w:t>.</w:t>
      </w:r>
      <w:r w:rsidR="00F6528B">
        <w:rPr>
          <w:rFonts w:ascii="Calibri" w:hAnsi="Calibri"/>
          <w:b/>
          <w:sz w:val="24"/>
          <w:szCs w:val="24"/>
          <w:u w:val="single"/>
        </w:rPr>
        <w:t xml:space="preserve"> </w:t>
      </w:r>
      <w:r>
        <w:rPr>
          <w:rFonts w:ascii="Calibri" w:hAnsi="Calibri"/>
          <w:b/>
          <w:sz w:val="24"/>
          <w:szCs w:val="24"/>
          <w:u w:val="single"/>
        </w:rPr>
        <w:t>novembra</w:t>
      </w:r>
      <w:r w:rsidR="00F6528B">
        <w:rPr>
          <w:rFonts w:ascii="Calibri" w:hAnsi="Calibri"/>
          <w:b/>
          <w:sz w:val="24"/>
          <w:szCs w:val="24"/>
          <w:u w:val="single"/>
        </w:rPr>
        <w:t xml:space="preserve"> 201</w:t>
      </w:r>
      <w:r>
        <w:rPr>
          <w:rFonts w:ascii="Calibri" w:hAnsi="Calibri"/>
          <w:b/>
          <w:sz w:val="24"/>
          <w:szCs w:val="24"/>
          <w:u w:val="single"/>
        </w:rPr>
        <w:t>9</w:t>
      </w:r>
      <w:r w:rsidR="00F6528B">
        <w:rPr>
          <w:rFonts w:ascii="Calibri" w:hAnsi="Calibri"/>
          <w:b/>
          <w:sz w:val="24"/>
          <w:szCs w:val="24"/>
          <w:u w:val="single"/>
        </w:rPr>
        <w:t>.</w:t>
      </w:r>
    </w:p>
    <w:p w:rsidR="00F6528B" w:rsidRDefault="00F6528B" w:rsidP="00F65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Srečanje bo potekalo </w:t>
      </w:r>
      <w:r>
        <w:rPr>
          <w:rFonts w:ascii="Calibri" w:hAnsi="Calibri"/>
          <w:b/>
          <w:sz w:val="24"/>
          <w:szCs w:val="24"/>
        </w:rPr>
        <w:t xml:space="preserve">od 8. do 12.00 </w:t>
      </w:r>
      <w:r w:rsidRPr="000A4A73">
        <w:rPr>
          <w:rFonts w:ascii="Calibri" w:hAnsi="Calibri"/>
          <w:sz w:val="24"/>
          <w:szCs w:val="24"/>
        </w:rPr>
        <w:t>ure</w:t>
      </w:r>
      <w:r>
        <w:rPr>
          <w:rFonts w:ascii="Calibri" w:hAnsi="Calibri"/>
          <w:sz w:val="24"/>
          <w:szCs w:val="24"/>
        </w:rPr>
        <w:t>, vmes bomo naredili odmor.</w:t>
      </w:r>
    </w:p>
    <w:p w:rsidR="00C5714A" w:rsidRPr="00C5714A" w:rsidRDefault="00C5714A" w:rsidP="00C5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sz w:val="24"/>
          <w:szCs w:val="24"/>
        </w:rPr>
      </w:pPr>
      <w:r w:rsidRPr="00C5714A">
        <w:rPr>
          <w:rFonts w:ascii="Calibri" w:hAnsi="Calibri"/>
          <w:bCs/>
          <w:sz w:val="24"/>
          <w:szCs w:val="24"/>
        </w:rPr>
        <w:t>Šolo za starše bo izvajala</w:t>
      </w:r>
      <w:r w:rsidRPr="00C5714A">
        <w:rPr>
          <w:rFonts w:ascii="Calibri" w:hAnsi="Calibri"/>
          <w:b/>
          <w:bCs/>
          <w:sz w:val="24"/>
          <w:szCs w:val="24"/>
        </w:rPr>
        <w:t xml:space="preserve"> psihologinja dr. Barbara Debeljak Rus.</w:t>
      </w:r>
    </w:p>
    <w:p w:rsidR="00F6528B" w:rsidRDefault="00F6528B" w:rsidP="00F6528B">
      <w:pPr>
        <w:pStyle w:val="Default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Program:</w:t>
      </w:r>
    </w:p>
    <w:p w:rsidR="00C5714A" w:rsidRPr="00703495" w:rsidRDefault="00C5714A" w:rsidP="00C5714A">
      <w:pPr>
        <w:jc w:val="both"/>
        <w:rPr>
          <w:rFonts w:cstheme="minorHAnsi"/>
          <w:color w:val="94C600"/>
          <w:sz w:val="24"/>
          <w:szCs w:val="24"/>
        </w:rPr>
      </w:pPr>
      <w:r w:rsidRPr="00703495">
        <w:rPr>
          <w:rFonts w:eastAsia="+mn-ea" w:cstheme="minorHAnsi"/>
          <w:color w:val="3E3D2D"/>
          <w:kern w:val="24"/>
          <w:sz w:val="24"/>
          <w:szCs w:val="24"/>
        </w:rPr>
        <w:t>8.00 – 8.45 Mladostništvo in izzivi, ki jih to obdobje prinaša</w:t>
      </w:r>
    </w:p>
    <w:p w:rsidR="00C5714A" w:rsidRPr="00703495" w:rsidRDefault="00C5714A" w:rsidP="00C5714A">
      <w:pPr>
        <w:jc w:val="both"/>
        <w:rPr>
          <w:rFonts w:cstheme="minorHAnsi"/>
          <w:color w:val="94C600"/>
          <w:sz w:val="24"/>
          <w:szCs w:val="24"/>
        </w:rPr>
      </w:pPr>
      <w:r w:rsidRPr="00703495">
        <w:rPr>
          <w:rFonts w:eastAsia="+mn-ea" w:cstheme="minorHAnsi"/>
          <w:color w:val="3E3D2D"/>
          <w:kern w:val="24"/>
          <w:sz w:val="24"/>
          <w:szCs w:val="24"/>
        </w:rPr>
        <w:t>8.45 – 9.30 Psihologija živali</w:t>
      </w:r>
    </w:p>
    <w:p w:rsidR="00C5714A" w:rsidRPr="00703495" w:rsidRDefault="00C5714A" w:rsidP="00C5714A">
      <w:pPr>
        <w:jc w:val="both"/>
        <w:rPr>
          <w:rFonts w:cstheme="minorHAnsi"/>
          <w:color w:val="94C600"/>
          <w:sz w:val="24"/>
          <w:szCs w:val="24"/>
        </w:rPr>
      </w:pPr>
      <w:r w:rsidRPr="00703495">
        <w:rPr>
          <w:rFonts w:eastAsia="+mn-ea" w:cstheme="minorHAnsi"/>
          <w:bCs/>
          <w:color w:val="3E3D2D"/>
          <w:kern w:val="24"/>
          <w:sz w:val="24"/>
          <w:szCs w:val="24"/>
        </w:rPr>
        <w:t>9.30 – 9.50 AKTIVNI ODMOR (čas za prigrizek in neformalno izmenjavo izkušenj med prisotnimi starši)</w:t>
      </w:r>
    </w:p>
    <w:p w:rsidR="00C5714A" w:rsidRPr="00703495" w:rsidRDefault="00C5714A" w:rsidP="00C5714A">
      <w:pPr>
        <w:jc w:val="both"/>
        <w:rPr>
          <w:rFonts w:cstheme="minorHAnsi"/>
          <w:color w:val="94C600"/>
          <w:sz w:val="24"/>
          <w:szCs w:val="24"/>
        </w:rPr>
      </w:pPr>
      <w:r w:rsidRPr="00703495">
        <w:rPr>
          <w:rFonts w:eastAsia="+mn-ea" w:cstheme="minorHAnsi"/>
          <w:color w:val="3E3D2D"/>
          <w:kern w:val="24"/>
          <w:sz w:val="24"/>
          <w:szCs w:val="24"/>
        </w:rPr>
        <w:t xml:space="preserve">9.50 – 10.35 </w:t>
      </w:r>
      <w:r>
        <w:rPr>
          <w:rFonts w:eastAsia="+mn-ea" w:cstheme="minorHAnsi"/>
          <w:color w:val="3E3D2D"/>
          <w:kern w:val="24"/>
          <w:sz w:val="24"/>
          <w:szCs w:val="24"/>
        </w:rPr>
        <w:t>Pomen živali za mladostnika</w:t>
      </w:r>
    </w:p>
    <w:p w:rsidR="00C5714A" w:rsidRPr="00703495" w:rsidRDefault="00C5714A" w:rsidP="00C5714A">
      <w:pPr>
        <w:jc w:val="both"/>
        <w:rPr>
          <w:rFonts w:cstheme="minorHAnsi"/>
          <w:color w:val="94C600"/>
          <w:sz w:val="24"/>
          <w:szCs w:val="24"/>
        </w:rPr>
      </w:pPr>
      <w:r w:rsidRPr="00703495">
        <w:rPr>
          <w:rFonts w:eastAsia="+mn-ea" w:cstheme="minorHAnsi"/>
          <w:color w:val="3E3D2D"/>
          <w:kern w:val="24"/>
          <w:sz w:val="24"/>
          <w:szCs w:val="24"/>
        </w:rPr>
        <w:t>10.35 – 11.50 Delavnica »primeri dobre prakse odnosa med mladostnikom in živalmi«</w:t>
      </w:r>
    </w:p>
    <w:p w:rsidR="00C5714A" w:rsidRPr="00703495" w:rsidRDefault="00C5714A" w:rsidP="00C5714A">
      <w:pPr>
        <w:jc w:val="both"/>
        <w:rPr>
          <w:rFonts w:cstheme="minorHAnsi"/>
          <w:color w:val="94C600"/>
          <w:sz w:val="24"/>
          <w:szCs w:val="24"/>
        </w:rPr>
      </w:pPr>
      <w:r w:rsidRPr="00703495">
        <w:rPr>
          <w:rFonts w:eastAsia="+mn-ea" w:cstheme="minorHAnsi"/>
          <w:bCs/>
          <w:color w:val="3E3D2D"/>
          <w:kern w:val="24"/>
          <w:sz w:val="24"/>
          <w:szCs w:val="24"/>
        </w:rPr>
        <w:t>EVALVACIJA SOBOTNE ŠOLE ZA STARŠE</w:t>
      </w:r>
    </w:p>
    <w:p w:rsidR="00C5714A" w:rsidRDefault="00C5714A" w:rsidP="00C5714A">
      <w:pPr>
        <w:jc w:val="both"/>
        <w:rPr>
          <w:rFonts w:eastAsia="+mn-ea" w:cstheme="minorHAnsi"/>
          <w:color w:val="3E3D2D"/>
          <w:kern w:val="24"/>
          <w:sz w:val="24"/>
          <w:szCs w:val="24"/>
        </w:rPr>
      </w:pPr>
      <w:r w:rsidRPr="00703495">
        <w:rPr>
          <w:rFonts w:eastAsia="+mn-ea" w:cstheme="minorHAnsi"/>
          <w:color w:val="3E3D2D"/>
          <w:kern w:val="24"/>
          <w:sz w:val="24"/>
          <w:szCs w:val="24"/>
        </w:rPr>
        <w:t xml:space="preserve">11.50 – 12.00 zaključek in izpolnjevanje </w:t>
      </w:r>
      <w:proofErr w:type="spellStart"/>
      <w:r w:rsidRPr="00703495">
        <w:rPr>
          <w:rFonts w:eastAsia="+mn-ea" w:cstheme="minorHAnsi"/>
          <w:color w:val="3E3D2D"/>
          <w:kern w:val="24"/>
          <w:sz w:val="24"/>
          <w:szCs w:val="24"/>
        </w:rPr>
        <w:t>evalvacijskega</w:t>
      </w:r>
      <w:proofErr w:type="spellEnd"/>
      <w:r w:rsidRPr="00703495">
        <w:rPr>
          <w:rFonts w:eastAsia="+mn-ea" w:cstheme="minorHAnsi"/>
          <w:color w:val="3E3D2D"/>
          <w:kern w:val="24"/>
          <w:sz w:val="24"/>
          <w:szCs w:val="24"/>
        </w:rPr>
        <w:t xml:space="preserve"> vprašalnika</w:t>
      </w:r>
    </w:p>
    <w:p w:rsidR="00F6528B" w:rsidRDefault="00F6528B" w:rsidP="00F6528B">
      <w:pPr>
        <w:pStyle w:val="Default"/>
        <w:jc w:val="both"/>
        <w:rPr>
          <w:rFonts w:ascii="Calibri" w:hAnsi="Calibri" w:cs="Calibri"/>
          <w:b/>
          <w:bCs/>
        </w:rPr>
      </w:pPr>
    </w:p>
    <w:p w:rsidR="00F6528B" w:rsidRDefault="00F6528B" w:rsidP="00F6528B">
      <w:pPr>
        <w:pStyle w:val="Default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Prijava:</w:t>
      </w:r>
    </w:p>
    <w:p w:rsidR="00F6528B" w:rsidRDefault="00F6528B" w:rsidP="00F6528B">
      <w:pPr>
        <w:pStyle w:val="Default"/>
        <w:jc w:val="both"/>
        <w:rPr>
          <w:rFonts w:ascii="Calibri" w:hAnsi="Calibri"/>
        </w:rPr>
      </w:pPr>
      <w:r>
        <w:rPr>
          <w:rFonts w:ascii="Calibri" w:hAnsi="Calibri" w:cs="Calibri"/>
        </w:rPr>
        <w:t xml:space="preserve">V šolo za starše se je potrebno </w:t>
      </w:r>
      <w:r>
        <w:rPr>
          <w:rFonts w:ascii="Calibri" w:hAnsi="Calibri" w:cs="Calibri"/>
          <w:b/>
        </w:rPr>
        <w:t xml:space="preserve">obvezno prijaviti do </w:t>
      </w:r>
      <w:r w:rsidR="00C5714A">
        <w:rPr>
          <w:rFonts w:ascii="Calibri" w:hAnsi="Calibri" w:cs="Calibri"/>
          <w:b/>
        </w:rPr>
        <w:t>20</w:t>
      </w:r>
      <w:r>
        <w:rPr>
          <w:rFonts w:ascii="Calibri" w:hAnsi="Calibri" w:cs="Calibri"/>
          <w:b/>
        </w:rPr>
        <w:t>. 9.</w:t>
      </w:r>
      <w:r w:rsidR="006932C9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201</w:t>
      </w:r>
      <w:r w:rsidR="00C5714A">
        <w:rPr>
          <w:rFonts w:ascii="Calibri" w:hAnsi="Calibri" w:cs="Calibri"/>
          <w:b/>
        </w:rPr>
        <w:t>9</w:t>
      </w:r>
      <w:r>
        <w:rPr>
          <w:rFonts w:ascii="Calibri" w:hAnsi="Calibri" w:cs="Calibri"/>
        </w:rPr>
        <w:t xml:space="preserve">. Prijavite se lahko s spodnjo prijavnico (oddate po pošti na naslov:  </w:t>
      </w:r>
      <w:r>
        <w:rPr>
          <w:rFonts w:asciiTheme="minorHAnsi" w:hAnsiTheme="minorHAnsi"/>
        </w:rPr>
        <w:t>BC Naklo, za Tadejo Fričovsky, Strahinj 99, 4202 Naklo</w:t>
      </w:r>
      <w:r>
        <w:rPr>
          <w:rFonts w:ascii="Calibri" w:hAnsi="Calibri" w:cs="Calibri"/>
        </w:rPr>
        <w:t xml:space="preserve"> ali preko elektronske pošte </w:t>
      </w:r>
      <w:hyperlink r:id="rId9" w:history="1">
        <w:r>
          <w:rPr>
            <w:rStyle w:val="Hiperpovezava"/>
            <w:rFonts w:ascii="Calibri" w:hAnsi="Calibri"/>
          </w:rPr>
          <w:t>tadeja.fricovsky@guest.arnes.si</w:t>
        </w:r>
      </w:hyperlink>
      <w:r>
        <w:rPr>
          <w:rFonts w:ascii="Calibri" w:hAnsi="Calibri"/>
        </w:rPr>
        <w:t xml:space="preserve">. </w:t>
      </w:r>
      <w:r>
        <w:rPr>
          <w:rFonts w:asciiTheme="minorHAnsi" w:hAnsiTheme="minorHAnsi" w:cstheme="minorBidi"/>
        </w:rPr>
        <w:t>Prijave sprejemamo do zapolnitve mest.</w:t>
      </w:r>
    </w:p>
    <w:p w:rsidR="00F6528B" w:rsidRDefault="00F6528B" w:rsidP="00F6528B">
      <w:pPr>
        <w:pStyle w:val="Default"/>
        <w:jc w:val="both"/>
        <w:rPr>
          <w:rFonts w:ascii="Calibri" w:hAnsi="Calibri" w:cs="Calibri"/>
        </w:rPr>
      </w:pPr>
    </w:p>
    <w:p w:rsidR="00F6528B" w:rsidRDefault="00F6528B" w:rsidP="00F6528B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Vabilo pripravila:</w:t>
      </w:r>
    </w:p>
    <w:p w:rsidR="00F6528B" w:rsidRDefault="00F6528B" w:rsidP="00F6528B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Tadeja Fričovsky, šol. svet.</w:t>
      </w:r>
      <w:r w:rsidR="000759A2">
        <w:rPr>
          <w:rFonts w:ascii="Calibri" w:hAnsi="Calibri" w:cs="Calibri"/>
        </w:rPr>
        <w:t xml:space="preserve">, pom. </w:t>
      </w:r>
      <w:proofErr w:type="spellStart"/>
      <w:r w:rsidR="000759A2">
        <w:rPr>
          <w:rFonts w:ascii="Calibri" w:hAnsi="Calibri" w:cs="Calibri"/>
        </w:rPr>
        <w:t>rav</w:t>
      </w:r>
      <w:proofErr w:type="spellEnd"/>
      <w:r w:rsidR="000759A2">
        <w:rPr>
          <w:rFonts w:ascii="Calibri" w:hAnsi="Calibri" w:cs="Calibri"/>
        </w:rPr>
        <w:t xml:space="preserve">.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Andreja Ahčin, ravnateljica </w:t>
      </w:r>
    </w:p>
    <w:p w:rsidR="00F6528B" w:rsidRDefault="00F6528B" w:rsidP="00F6528B"/>
    <w:p w:rsidR="00C5714A" w:rsidRDefault="00C5714A" w:rsidP="00F6528B"/>
    <w:p w:rsidR="00F6528B" w:rsidRDefault="00F6528B" w:rsidP="00F6528B"/>
    <w:p w:rsidR="00F6528B" w:rsidRDefault="00F6528B" w:rsidP="00F6528B">
      <w:r>
        <w:t>-------odreži-----------------------------------------------------------------------------------------------------------------------</w:t>
      </w:r>
    </w:p>
    <w:p w:rsidR="00F6528B" w:rsidRPr="00F6528B" w:rsidRDefault="00F6528B" w:rsidP="00F6528B">
      <w:pPr>
        <w:jc w:val="center"/>
        <w:rPr>
          <w:b/>
          <w:sz w:val="28"/>
          <w:szCs w:val="28"/>
          <w:u w:val="single"/>
        </w:rPr>
      </w:pPr>
      <w:r w:rsidRPr="00F6528B">
        <w:rPr>
          <w:b/>
          <w:sz w:val="28"/>
          <w:szCs w:val="28"/>
          <w:u w:val="single"/>
        </w:rPr>
        <w:t>PRIJAVNICA V ŠOLO ZA STARŠE</w:t>
      </w:r>
      <w:r w:rsidR="00C5714A">
        <w:rPr>
          <w:b/>
          <w:sz w:val="28"/>
          <w:szCs w:val="28"/>
          <w:u w:val="single"/>
        </w:rPr>
        <w:t xml:space="preserve"> 2019</w:t>
      </w:r>
    </w:p>
    <w:p w:rsidR="00C5714A" w:rsidRDefault="00F6528B" w:rsidP="00F6528B">
      <w:pPr>
        <w:jc w:val="both"/>
        <w:rPr>
          <w:sz w:val="28"/>
          <w:szCs w:val="28"/>
        </w:rPr>
      </w:pPr>
      <w:r>
        <w:rPr>
          <w:sz w:val="28"/>
          <w:szCs w:val="28"/>
        </w:rPr>
        <w:t>Razred otroka:_________________________</w:t>
      </w:r>
      <w:r w:rsidRPr="00F6528B">
        <w:rPr>
          <w:sz w:val="28"/>
          <w:szCs w:val="28"/>
        </w:rPr>
        <w:t xml:space="preserve">__________ </w:t>
      </w:r>
    </w:p>
    <w:p w:rsidR="00F6528B" w:rsidRPr="00F6528B" w:rsidRDefault="00F6528B" w:rsidP="00F6528B">
      <w:pPr>
        <w:jc w:val="both"/>
        <w:rPr>
          <w:sz w:val="28"/>
          <w:szCs w:val="28"/>
        </w:rPr>
      </w:pPr>
      <w:r w:rsidRPr="00F6528B">
        <w:rPr>
          <w:sz w:val="28"/>
          <w:szCs w:val="28"/>
        </w:rPr>
        <w:t>Ime in priimek starša:___________________________________</w:t>
      </w:r>
    </w:p>
    <w:p w:rsidR="00F6528B" w:rsidRPr="00F6528B" w:rsidRDefault="00F6528B" w:rsidP="00F6528B">
      <w:pPr>
        <w:jc w:val="both"/>
        <w:rPr>
          <w:sz w:val="28"/>
          <w:szCs w:val="28"/>
        </w:rPr>
      </w:pPr>
      <w:r w:rsidRPr="00F6528B">
        <w:rPr>
          <w:sz w:val="28"/>
          <w:szCs w:val="28"/>
        </w:rPr>
        <w:t>Moj naslov za obvestila: __</w:t>
      </w:r>
      <w:r>
        <w:rPr>
          <w:sz w:val="28"/>
          <w:szCs w:val="28"/>
        </w:rPr>
        <w:t>_____________</w:t>
      </w:r>
      <w:r w:rsidRPr="00F6528B">
        <w:rPr>
          <w:sz w:val="28"/>
          <w:szCs w:val="28"/>
        </w:rPr>
        <w:t>___________</w:t>
      </w:r>
      <w:r>
        <w:rPr>
          <w:sz w:val="28"/>
          <w:szCs w:val="28"/>
        </w:rPr>
        <w:t>pošta:  ___</w:t>
      </w:r>
      <w:r w:rsidRPr="00F6528B">
        <w:rPr>
          <w:sz w:val="28"/>
          <w:szCs w:val="28"/>
        </w:rPr>
        <w:t xml:space="preserve">_________, </w:t>
      </w:r>
    </w:p>
    <w:p w:rsidR="00F6528B" w:rsidRPr="00F6528B" w:rsidRDefault="00F6528B" w:rsidP="00F6528B">
      <w:pPr>
        <w:jc w:val="both"/>
        <w:rPr>
          <w:sz w:val="28"/>
          <w:szCs w:val="28"/>
        </w:rPr>
      </w:pPr>
      <w:r w:rsidRPr="00F6528B">
        <w:rPr>
          <w:sz w:val="28"/>
          <w:szCs w:val="28"/>
        </w:rPr>
        <w:t xml:space="preserve">Elektronski naslov za obvestila (neobvezno): ____________________________ </w:t>
      </w:r>
      <w:bookmarkStart w:id="0" w:name="_GoBack"/>
      <w:bookmarkEnd w:id="0"/>
    </w:p>
    <w:p w:rsidR="000B1474" w:rsidRPr="00B41711" w:rsidRDefault="00F6528B" w:rsidP="00B41711">
      <w:pPr>
        <w:jc w:val="both"/>
        <w:rPr>
          <w:sz w:val="28"/>
          <w:szCs w:val="28"/>
        </w:rPr>
      </w:pPr>
      <w:r w:rsidRPr="00F6528B">
        <w:rPr>
          <w:sz w:val="28"/>
          <w:szCs w:val="28"/>
        </w:rPr>
        <w:t>Podpis: _______________________</w:t>
      </w:r>
    </w:p>
    <w:p w:rsidR="000B1474" w:rsidRDefault="000B1474" w:rsidP="000B1474">
      <w:pPr>
        <w:rPr>
          <w:sz w:val="24"/>
          <w:szCs w:val="24"/>
        </w:rPr>
      </w:pPr>
    </w:p>
    <w:p w:rsidR="000B1474" w:rsidRDefault="000B1474" w:rsidP="000B1474">
      <w:pPr>
        <w:rPr>
          <w:sz w:val="24"/>
          <w:szCs w:val="24"/>
        </w:rPr>
      </w:pPr>
    </w:p>
    <w:p w:rsidR="00C10185" w:rsidRDefault="00114C58"/>
    <w:sectPr w:rsidR="00C10185" w:rsidSect="00F6528B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410E1"/>
    <w:multiLevelType w:val="hybridMultilevel"/>
    <w:tmpl w:val="CDEC505C"/>
    <w:lvl w:ilvl="0" w:tplc="CC9AE8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74"/>
    <w:rsid w:val="000451B3"/>
    <w:rsid w:val="000759A2"/>
    <w:rsid w:val="000B1474"/>
    <w:rsid w:val="00114C58"/>
    <w:rsid w:val="00451B38"/>
    <w:rsid w:val="004E20FF"/>
    <w:rsid w:val="006932C9"/>
    <w:rsid w:val="009370A6"/>
    <w:rsid w:val="00A34B1E"/>
    <w:rsid w:val="00B41711"/>
    <w:rsid w:val="00C5714A"/>
    <w:rsid w:val="00DD7F06"/>
    <w:rsid w:val="00F6528B"/>
    <w:rsid w:val="00F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8CE5E-5FD8-4ED5-ACAA-87216342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B1474"/>
    <w:pPr>
      <w:spacing w:after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1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51B3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F6528B"/>
    <w:rPr>
      <w:color w:val="0563C1" w:themeColor="hyperlink"/>
      <w:u w:val="single"/>
    </w:rPr>
  </w:style>
  <w:style w:type="paragraph" w:customStyle="1" w:styleId="Default">
    <w:name w:val="Default"/>
    <w:rsid w:val="00F6528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cid:image007.jpg@01D1499A.BF8FF9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deja.fricovsky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Debeljak</dc:creator>
  <cp:lastModifiedBy>Špela Grohar</cp:lastModifiedBy>
  <cp:revision>2</cp:revision>
  <cp:lastPrinted>2019-08-27T07:13:00Z</cp:lastPrinted>
  <dcterms:created xsi:type="dcterms:W3CDTF">2019-10-23T06:52:00Z</dcterms:created>
  <dcterms:modified xsi:type="dcterms:W3CDTF">2019-10-23T06:52:00Z</dcterms:modified>
</cp:coreProperties>
</file>