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AF1E9C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</w:t>
      </w:r>
      <w:r w:rsidR="00ED027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ED027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A23833">
        <w:rPr>
          <w:rFonts w:ascii="Times New Roman" w:hAnsi="Times New Roman" w:cs="Times New Roman"/>
          <w:b/>
          <w:sz w:val="24"/>
          <w:szCs w:val="24"/>
        </w:rPr>
        <w:t>Kombinirani s</w:t>
      </w:r>
      <w:r w:rsidR="00AA0E9A">
        <w:rPr>
          <w:rFonts w:ascii="Times New Roman" w:hAnsi="Times New Roman" w:cs="Times New Roman"/>
          <w:b/>
          <w:sz w:val="24"/>
          <w:szCs w:val="24"/>
        </w:rPr>
        <w:t>troj za izdelavo sladoleda</w:t>
      </w:r>
      <w:r w:rsidR="00A23833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="00A23833">
        <w:rPr>
          <w:rFonts w:ascii="Times New Roman" w:hAnsi="Times New Roman" w:cs="Times New Roman"/>
          <w:b/>
          <w:sz w:val="24"/>
          <w:szCs w:val="24"/>
        </w:rPr>
        <w:t>pasterizatorjem</w:t>
      </w:r>
      <w:proofErr w:type="spellEnd"/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DD68AF"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34" w:rsidRDefault="00C42F34" w:rsidP="00363D35">
      <w:pPr>
        <w:spacing w:after="0" w:line="240" w:lineRule="auto"/>
      </w:pPr>
      <w:r>
        <w:separator/>
      </w:r>
    </w:p>
  </w:endnote>
  <w:endnote w:type="continuationSeparator" w:id="0">
    <w:p w:rsidR="00C42F34" w:rsidRDefault="00C42F3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C42F3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C42F34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27A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27A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34" w:rsidRDefault="00C42F34" w:rsidP="00363D35">
      <w:pPr>
        <w:spacing w:after="0" w:line="240" w:lineRule="auto"/>
      </w:pPr>
      <w:r>
        <w:separator/>
      </w:r>
    </w:p>
  </w:footnote>
  <w:footnote w:type="continuationSeparator" w:id="0">
    <w:p w:rsidR="00C42F34" w:rsidRDefault="00C42F3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C42F3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C42F3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C42F34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04DBC"/>
    <w:rsid w:val="00116F27"/>
    <w:rsid w:val="00124FC2"/>
    <w:rsid w:val="001255BB"/>
    <w:rsid w:val="00132A4B"/>
    <w:rsid w:val="001427B1"/>
    <w:rsid w:val="00146914"/>
    <w:rsid w:val="00164C4A"/>
    <w:rsid w:val="00173AD6"/>
    <w:rsid w:val="001830D7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82312"/>
    <w:rsid w:val="002908B0"/>
    <w:rsid w:val="002B643B"/>
    <w:rsid w:val="002C24D1"/>
    <w:rsid w:val="002C6F58"/>
    <w:rsid w:val="002D6037"/>
    <w:rsid w:val="00302F01"/>
    <w:rsid w:val="00315AC9"/>
    <w:rsid w:val="00330DB2"/>
    <w:rsid w:val="0033290B"/>
    <w:rsid w:val="0035345C"/>
    <w:rsid w:val="00353911"/>
    <w:rsid w:val="00356E20"/>
    <w:rsid w:val="00363D35"/>
    <w:rsid w:val="00364237"/>
    <w:rsid w:val="0037752D"/>
    <w:rsid w:val="003C15E6"/>
    <w:rsid w:val="003C2FFC"/>
    <w:rsid w:val="003E1F57"/>
    <w:rsid w:val="004044B5"/>
    <w:rsid w:val="00405894"/>
    <w:rsid w:val="00412375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6DA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44638"/>
    <w:rsid w:val="00653CAB"/>
    <w:rsid w:val="00667806"/>
    <w:rsid w:val="0067300B"/>
    <w:rsid w:val="006802F6"/>
    <w:rsid w:val="006A248F"/>
    <w:rsid w:val="006C1060"/>
    <w:rsid w:val="006D4456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0920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D5EFB"/>
    <w:rsid w:val="009E4243"/>
    <w:rsid w:val="009E7D58"/>
    <w:rsid w:val="00A07723"/>
    <w:rsid w:val="00A22EC9"/>
    <w:rsid w:val="00A23833"/>
    <w:rsid w:val="00A3244B"/>
    <w:rsid w:val="00A3724B"/>
    <w:rsid w:val="00A61710"/>
    <w:rsid w:val="00A65BDB"/>
    <w:rsid w:val="00A826DE"/>
    <w:rsid w:val="00A92442"/>
    <w:rsid w:val="00AA0E9A"/>
    <w:rsid w:val="00AB6738"/>
    <w:rsid w:val="00AC7FDD"/>
    <w:rsid w:val="00AD478E"/>
    <w:rsid w:val="00AF1E9C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077A7"/>
    <w:rsid w:val="00C146E4"/>
    <w:rsid w:val="00C20708"/>
    <w:rsid w:val="00C24D30"/>
    <w:rsid w:val="00C25E82"/>
    <w:rsid w:val="00C27C45"/>
    <w:rsid w:val="00C334C4"/>
    <w:rsid w:val="00C34E53"/>
    <w:rsid w:val="00C42F3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90820"/>
    <w:rsid w:val="00DA2D3D"/>
    <w:rsid w:val="00DA306B"/>
    <w:rsid w:val="00DD68AF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B49B8"/>
    <w:rsid w:val="00EC0082"/>
    <w:rsid w:val="00ED027A"/>
    <w:rsid w:val="00EE2A01"/>
    <w:rsid w:val="00EE56FA"/>
    <w:rsid w:val="00EE798E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6C9977F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27EC7-E29C-4D0E-B660-F9CEFEA7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6</cp:revision>
  <cp:lastPrinted>2021-12-22T13:55:00Z</cp:lastPrinted>
  <dcterms:created xsi:type="dcterms:W3CDTF">2022-06-30T07:45:00Z</dcterms:created>
  <dcterms:modified xsi:type="dcterms:W3CDTF">2022-07-04T06:14:00Z</dcterms:modified>
</cp:coreProperties>
</file>